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05412E">
        <w:rPr>
          <w:sz w:val="20"/>
          <w:szCs w:val="20"/>
        </w:rPr>
        <w:t>21</w:t>
      </w:r>
      <w:r w:rsidR="001159FF">
        <w:rPr>
          <w:sz w:val="20"/>
          <w:szCs w:val="20"/>
        </w:rPr>
        <w:t>2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175789">
        <w:rPr>
          <w:b/>
          <w:sz w:val="20"/>
          <w:szCs w:val="20"/>
        </w:rPr>
        <w:t xml:space="preserve">ентральная  д.  </w:t>
      </w:r>
      <w:r w:rsidR="001159FF">
        <w:rPr>
          <w:b/>
          <w:sz w:val="20"/>
          <w:szCs w:val="20"/>
        </w:rPr>
        <w:t>9</w:t>
      </w:r>
      <w:r w:rsidR="00BD416B">
        <w:rPr>
          <w:b/>
          <w:sz w:val="20"/>
          <w:szCs w:val="20"/>
        </w:rPr>
        <w:t xml:space="preserve"> </w:t>
      </w:r>
      <w:r w:rsidR="00F31D05" w:rsidRPr="00817ABF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</w:t>
      </w:r>
      <w:r w:rsidR="00385D4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385D4A">
        <w:rPr>
          <w:rFonts w:ascii="Times New Roman" w:hAnsi="Times New Roman" w:cs="Times New Roman"/>
          <w:sz w:val="20"/>
          <w:szCs w:val="20"/>
        </w:rPr>
        <w:t xml:space="preserve">9 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1159FF">
        <w:rPr>
          <w:rFonts w:ascii="Times New Roman" w:hAnsi="Times New Roman" w:cs="Times New Roman"/>
          <w:color w:val="222222"/>
          <w:sz w:val="20"/>
          <w:szCs w:val="20"/>
        </w:rPr>
        <w:t>57,5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DE0BFA" w:rsidRPr="00817ABF">
        <w:rPr>
          <w:sz w:val="20"/>
          <w:szCs w:val="20"/>
        </w:rPr>
        <w:t xml:space="preserve"> </w:t>
      </w:r>
      <w:r w:rsidR="001159FF">
        <w:rPr>
          <w:sz w:val="20"/>
          <w:szCs w:val="20"/>
        </w:rPr>
        <w:t>57,5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34576C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1159FF">
        <w:rPr>
          <w:sz w:val="20"/>
          <w:szCs w:val="20"/>
        </w:rPr>
        <w:t>Кахорову А.П.</w:t>
      </w:r>
      <w:r w:rsidR="00326D38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480762">
        <w:rPr>
          <w:sz w:val="20"/>
          <w:szCs w:val="20"/>
        </w:rPr>
        <w:t xml:space="preserve">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1159FF">
        <w:rPr>
          <w:sz w:val="20"/>
          <w:szCs w:val="20"/>
        </w:rPr>
        <w:t>57,5</w:t>
      </w:r>
      <w:r w:rsidR="0005412E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1159FF">
        <w:rPr>
          <w:sz w:val="20"/>
          <w:szCs w:val="20"/>
        </w:rPr>
        <w:t>Конкину Н.Н.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1159FF">
        <w:rPr>
          <w:sz w:val="20"/>
          <w:szCs w:val="20"/>
        </w:rPr>
        <w:t>57,5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1159FF">
        <w:rPr>
          <w:sz w:val="20"/>
          <w:szCs w:val="20"/>
        </w:rPr>
        <w:t>57,5</w:t>
      </w:r>
      <w:r w:rsidRPr="00BD416B">
        <w:rPr>
          <w:sz w:val="20"/>
          <w:szCs w:val="20"/>
        </w:rPr>
        <w:t xml:space="preserve"> 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F82FA5" w:rsidRPr="00F82FA5" w:rsidRDefault="00FD3F8E" w:rsidP="00F82FA5">
      <w:pPr>
        <w:pStyle w:val="a7"/>
        <w:rPr>
          <w:sz w:val="20"/>
          <w:szCs w:val="20"/>
        </w:rPr>
      </w:pPr>
      <w:r w:rsidRPr="00F82FA5">
        <w:rPr>
          <w:rStyle w:val="a8"/>
          <w:sz w:val="20"/>
          <w:szCs w:val="20"/>
        </w:rPr>
        <w:t>5</w:t>
      </w:r>
      <w:r w:rsidR="0074323D" w:rsidRPr="00F82FA5">
        <w:rPr>
          <w:rStyle w:val="a8"/>
          <w:sz w:val="20"/>
          <w:szCs w:val="20"/>
        </w:rPr>
        <w:t xml:space="preserve">. По </w:t>
      </w:r>
      <w:r w:rsidRPr="00F82FA5">
        <w:rPr>
          <w:rStyle w:val="a8"/>
          <w:sz w:val="20"/>
          <w:szCs w:val="20"/>
        </w:rPr>
        <w:t xml:space="preserve">пятому </w:t>
      </w:r>
      <w:r w:rsidR="0074323D" w:rsidRPr="00F82FA5">
        <w:rPr>
          <w:rStyle w:val="a8"/>
          <w:sz w:val="20"/>
          <w:szCs w:val="20"/>
        </w:rPr>
        <w:t xml:space="preserve">  вопросу повестки дня:</w:t>
      </w:r>
      <w:r w:rsidR="0074323D" w:rsidRPr="00F82FA5">
        <w:rPr>
          <w:rStyle w:val="a8"/>
          <w:b w:val="0"/>
          <w:sz w:val="20"/>
          <w:szCs w:val="20"/>
        </w:rPr>
        <w:t xml:space="preserve">   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DD3503" w:rsidRPr="00F82FA5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F82FA5">
        <w:rPr>
          <w:rStyle w:val="a8"/>
          <w:sz w:val="20"/>
          <w:szCs w:val="20"/>
        </w:rPr>
        <w:t>.</w:t>
      </w:r>
      <w:r w:rsidR="00F82FA5" w:rsidRPr="00F82FA5">
        <w:rPr>
          <w:sz w:val="20"/>
          <w:szCs w:val="20"/>
        </w:rPr>
        <w:t xml:space="preserve"> В связи  с         наличием ОПУ на отопление, необходимо  принять  решение   об   оплате     за КУ по статье – отопление   по счетчику в отопительный период. </w:t>
      </w:r>
    </w:p>
    <w:p w:rsidR="006465BF" w:rsidRPr="00F82FA5" w:rsidRDefault="006465BF" w:rsidP="00F82FA5">
      <w:pPr>
        <w:pStyle w:val="a7"/>
        <w:rPr>
          <w:sz w:val="20"/>
          <w:szCs w:val="20"/>
        </w:rPr>
      </w:pPr>
      <w:r w:rsidRPr="00F82FA5">
        <w:rPr>
          <w:sz w:val="20"/>
          <w:szCs w:val="20"/>
        </w:rPr>
        <w:t xml:space="preserve">Голосовали: «За» -  </w:t>
      </w:r>
      <w:r w:rsidR="001159FF">
        <w:rPr>
          <w:sz w:val="20"/>
          <w:szCs w:val="20"/>
        </w:rPr>
        <w:t>57,5</w:t>
      </w:r>
      <w:r w:rsidR="00BD416B" w:rsidRPr="00F82FA5">
        <w:rPr>
          <w:sz w:val="20"/>
          <w:szCs w:val="20"/>
        </w:rPr>
        <w:t xml:space="preserve"> </w:t>
      </w:r>
      <w:r w:rsidR="00480762" w:rsidRPr="00F82FA5">
        <w:rPr>
          <w:sz w:val="20"/>
          <w:szCs w:val="20"/>
        </w:rPr>
        <w:t xml:space="preserve"> </w:t>
      </w:r>
      <w:r w:rsidR="00A66703" w:rsidRPr="00F82FA5">
        <w:rPr>
          <w:sz w:val="20"/>
          <w:szCs w:val="20"/>
        </w:rPr>
        <w:t xml:space="preserve">  </w:t>
      </w:r>
      <w:r w:rsidR="004F73DA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 xml:space="preserve">   %;  «Против» - </w:t>
      </w:r>
      <w:r w:rsidR="009303E9" w:rsidRPr="00F82FA5">
        <w:rPr>
          <w:sz w:val="20"/>
          <w:szCs w:val="20"/>
        </w:rPr>
        <w:t>0</w:t>
      </w:r>
      <w:r w:rsidRPr="00F82FA5">
        <w:rPr>
          <w:sz w:val="20"/>
          <w:szCs w:val="20"/>
        </w:rPr>
        <w:t xml:space="preserve"> %;  «Воздержались» - </w:t>
      </w:r>
      <w:r w:rsidR="0034576C">
        <w:rPr>
          <w:sz w:val="20"/>
          <w:szCs w:val="20"/>
        </w:rPr>
        <w:t xml:space="preserve">0 </w:t>
      </w:r>
      <w:bookmarkStart w:id="0" w:name="_GoBack"/>
      <w:bookmarkEnd w:id="0"/>
      <w:r w:rsidRPr="00F82FA5">
        <w:rPr>
          <w:sz w:val="20"/>
          <w:szCs w:val="20"/>
        </w:rPr>
        <w:t>%</w:t>
      </w:r>
    </w:p>
    <w:p w:rsidR="00F82FA5" w:rsidRPr="00F82FA5" w:rsidRDefault="0074323D" w:rsidP="00F82FA5">
      <w:pPr>
        <w:pStyle w:val="a7"/>
        <w:rPr>
          <w:sz w:val="20"/>
          <w:szCs w:val="20"/>
          <w:u w:val="single"/>
        </w:rPr>
      </w:pPr>
      <w:r w:rsidRPr="00F82FA5">
        <w:rPr>
          <w:rStyle w:val="a8"/>
          <w:sz w:val="20"/>
          <w:szCs w:val="20"/>
        </w:rPr>
        <w:t>Решили: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FD3F8E" w:rsidRPr="00F82FA5">
        <w:rPr>
          <w:rStyle w:val="a8"/>
          <w:b w:val="0"/>
          <w:sz w:val="20"/>
          <w:szCs w:val="20"/>
        </w:rPr>
        <w:t xml:space="preserve"> </w:t>
      </w:r>
      <w:r w:rsidR="00F82FA5" w:rsidRPr="00F82FA5">
        <w:rPr>
          <w:sz w:val="20"/>
          <w:szCs w:val="20"/>
        </w:rPr>
        <w:t xml:space="preserve"> </w:t>
      </w:r>
      <w:r w:rsidR="004F73DA" w:rsidRPr="00F82FA5">
        <w:rPr>
          <w:sz w:val="20"/>
          <w:szCs w:val="20"/>
        </w:rPr>
        <w:t xml:space="preserve">   </w:t>
      </w:r>
      <w:r w:rsidR="00F82FA5" w:rsidRPr="00F82FA5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Принять  решение     об   оплате     за КУ по статье – отопление   по счетчику непосредственно в  отопительный период. </w:t>
      </w:r>
    </w:p>
    <w:p w:rsidR="00F564E8" w:rsidRPr="005B6BD3" w:rsidRDefault="00F82FA5" w:rsidP="00BD416B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564E8" w:rsidRPr="005B6BD3">
        <w:rPr>
          <w:b/>
          <w:sz w:val="20"/>
          <w:szCs w:val="20"/>
        </w:rPr>
        <w:t>.</w:t>
      </w:r>
      <w:r w:rsidR="00F564E8" w:rsidRPr="005B6BD3">
        <w:rPr>
          <w:sz w:val="20"/>
          <w:szCs w:val="20"/>
        </w:rPr>
        <w:t xml:space="preserve"> </w:t>
      </w:r>
      <w:r w:rsidR="00F564E8" w:rsidRPr="005B6BD3">
        <w:rPr>
          <w:b/>
          <w:sz w:val="20"/>
          <w:szCs w:val="20"/>
        </w:rPr>
        <w:t xml:space="preserve">По шестому   вопросу повестки дня: </w:t>
      </w:r>
      <w:r w:rsidR="00F564E8" w:rsidRPr="005B6BD3">
        <w:rPr>
          <w:sz w:val="20"/>
          <w:szCs w:val="20"/>
        </w:rPr>
        <w:t xml:space="preserve">   </w:t>
      </w:r>
      <w:r w:rsidR="00F564E8" w:rsidRPr="005B6BD3">
        <w:rPr>
          <w:b/>
          <w:sz w:val="20"/>
          <w:szCs w:val="20"/>
        </w:rPr>
        <w:t>Принятие решения собственниками МКД об  уполномочивании  управл</w:t>
      </w:r>
      <w:r w:rsidR="00F07EA2" w:rsidRPr="005B6BD3">
        <w:rPr>
          <w:b/>
          <w:sz w:val="20"/>
          <w:szCs w:val="20"/>
        </w:rPr>
        <w:t>яющей компании  ООО «УК Сосново</w:t>
      </w:r>
      <w:r w:rsidR="00F564E8" w:rsidRPr="005B6BD3">
        <w:rPr>
          <w:b/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5B6BD3" w:rsidRDefault="006465BF" w:rsidP="00BD416B">
      <w:pPr>
        <w:pStyle w:val="a7"/>
        <w:jc w:val="both"/>
        <w:rPr>
          <w:sz w:val="20"/>
          <w:szCs w:val="20"/>
        </w:rPr>
      </w:pPr>
      <w:r w:rsidRPr="005B6BD3">
        <w:rPr>
          <w:sz w:val="20"/>
          <w:szCs w:val="20"/>
        </w:rPr>
        <w:t xml:space="preserve">Голосовали: «За» -  </w:t>
      </w:r>
      <w:r w:rsidR="001159FF">
        <w:rPr>
          <w:sz w:val="20"/>
          <w:szCs w:val="20"/>
        </w:rPr>
        <w:t xml:space="preserve">57,5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5B6BD3">
        <w:rPr>
          <w:sz w:val="20"/>
          <w:szCs w:val="20"/>
        </w:rPr>
        <w:t xml:space="preserve"> </w:t>
      </w:r>
      <w:r w:rsidRPr="005B6BD3">
        <w:rPr>
          <w:sz w:val="20"/>
          <w:szCs w:val="20"/>
        </w:rPr>
        <w:t xml:space="preserve">    %;  «Против» - </w:t>
      </w:r>
      <w:r w:rsidR="009303E9" w:rsidRPr="005B6BD3">
        <w:rPr>
          <w:sz w:val="20"/>
          <w:szCs w:val="20"/>
        </w:rPr>
        <w:t>0</w:t>
      </w:r>
      <w:r w:rsidRPr="005B6BD3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BD416B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EA0354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78" w:rsidRDefault="00426578" w:rsidP="009028B5">
      <w:pPr>
        <w:spacing w:after="0" w:line="240" w:lineRule="auto"/>
      </w:pPr>
      <w:r>
        <w:separator/>
      </w:r>
    </w:p>
  </w:endnote>
  <w:endnote w:type="continuationSeparator" w:id="0">
    <w:p w:rsidR="00426578" w:rsidRDefault="00426578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78" w:rsidRDefault="00426578" w:rsidP="009028B5">
      <w:pPr>
        <w:spacing w:after="0" w:line="240" w:lineRule="auto"/>
      </w:pPr>
      <w:r>
        <w:separator/>
      </w:r>
    </w:p>
  </w:footnote>
  <w:footnote w:type="continuationSeparator" w:id="0">
    <w:p w:rsidR="00426578" w:rsidRDefault="00426578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34105"/>
    <w:rsid w:val="00051126"/>
    <w:rsid w:val="0005412E"/>
    <w:rsid w:val="000660AE"/>
    <w:rsid w:val="000747BC"/>
    <w:rsid w:val="00093499"/>
    <w:rsid w:val="000C459E"/>
    <w:rsid w:val="000E24DB"/>
    <w:rsid w:val="000E502A"/>
    <w:rsid w:val="000F4653"/>
    <w:rsid w:val="00103500"/>
    <w:rsid w:val="0010569C"/>
    <w:rsid w:val="001159FF"/>
    <w:rsid w:val="00124CAE"/>
    <w:rsid w:val="00136AE8"/>
    <w:rsid w:val="00144867"/>
    <w:rsid w:val="00175789"/>
    <w:rsid w:val="001D1753"/>
    <w:rsid w:val="001F0789"/>
    <w:rsid w:val="001F2BC7"/>
    <w:rsid w:val="00215641"/>
    <w:rsid w:val="002238BF"/>
    <w:rsid w:val="00235245"/>
    <w:rsid w:val="00245C17"/>
    <w:rsid w:val="002530DB"/>
    <w:rsid w:val="002639CD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4576C"/>
    <w:rsid w:val="00385D4A"/>
    <w:rsid w:val="00392F90"/>
    <w:rsid w:val="00396F5E"/>
    <w:rsid w:val="003A3FC5"/>
    <w:rsid w:val="003B0106"/>
    <w:rsid w:val="003D2DCE"/>
    <w:rsid w:val="003F7763"/>
    <w:rsid w:val="00400361"/>
    <w:rsid w:val="00403706"/>
    <w:rsid w:val="00426578"/>
    <w:rsid w:val="004410C7"/>
    <w:rsid w:val="00445989"/>
    <w:rsid w:val="004629B9"/>
    <w:rsid w:val="00480762"/>
    <w:rsid w:val="0048549E"/>
    <w:rsid w:val="004970F7"/>
    <w:rsid w:val="004A783D"/>
    <w:rsid w:val="004A7D13"/>
    <w:rsid w:val="004E6191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41939"/>
    <w:rsid w:val="0074323D"/>
    <w:rsid w:val="00767EC9"/>
    <w:rsid w:val="007A315E"/>
    <w:rsid w:val="007B2E8C"/>
    <w:rsid w:val="007B74AD"/>
    <w:rsid w:val="007E0F14"/>
    <w:rsid w:val="007E3663"/>
    <w:rsid w:val="00810A3F"/>
    <w:rsid w:val="00817ABF"/>
    <w:rsid w:val="008300E7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9028B5"/>
    <w:rsid w:val="0090440F"/>
    <w:rsid w:val="009063B8"/>
    <w:rsid w:val="00915636"/>
    <w:rsid w:val="009212AF"/>
    <w:rsid w:val="009303E9"/>
    <w:rsid w:val="00934C57"/>
    <w:rsid w:val="00944D5A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66703"/>
    <w:rsid w:val="00A741A6"/>
    <w:rsid w:val="00AC0135"/>
    <w:rsid w:val="00AC784C"/>
    <w:rsid w:val="00AE6862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D416B"/>
    <w:rsid w:val="00BE4974"/>
    <w:rsid w:val="00BF65B0"/>
    <w:rsid w:val="00C00778"/>
    <w:rsid w:val="00C371EF"/>
    <w:rsid w:val="00C44845"/>
    <w:rsid w:val="00C62C19"/>
    <w:rsid w:val="00C640DD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21E5"/>
    <w:rsid w:val="00D83577"/>
    <w:rsid w:val="00D90965"/>
    <w:rsid w:val="00D93779"/>
    <w:rsid w:val="00DA7C27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654A3"/>
    <w:rsid w:val="00F717DB"/>
    <w:rsid w:val="00F74FFD"/>
    <w:rsid w:val="00F82FA5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2950-6751-4003-AC0F-5CE3438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4</cp:revision>
  <cp:lastPrinted>2019-03-26T11:34:00Z</cp:lastPrinted>
  <dcterms:created xsi:type="dcterms:W3CDTF">2019-03-11T13:35:00Z</dcterms:created>
  <dcterms:modified xsi:type="dcterms:W3CDTF">2019-03-26T11:34:00Z</dcterms:modified>
</cp:coreProperties>
</file>