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06" w:rsidRPr="00603BD9" w:rsidRDefault="00BF3DF7" w:rsidP="00015543">
      <w:pPr>
        <w:pBdr>
          <w:bottom w:val="single" w:sz="12" w:space="1" w:color="auto"/>
        </w:pBdr>
        <w:jc w:val="center"/>
        <w:rPr>
          <w:b/>
          <w:color w:val="000000" w:themeColor="text1"/>
          <w:sz w:val="24"/>
          <w:szCs w:val="24"/>
        </w:rPr>
      </w:pPr>
      <w:r w:rsidRPr="00BF3DF7">
        <w:rPr>
          <w:b/>
          <w:sz w:val="24"/>
          <w:szCs w:val="24"/>
        </w:rPr>
        <w:t>Закрытое акционерное общество "Сосновоагропромтехника"</w:t>
      </w:r>
    </w:p>
    <w:p w:rsidR="00015543" w:rsidRDefault="00832049" w:rsidP="00015543">
      <w:pPr>
        <w:pBdr>
          <w:bottom w:val="single" w:sz="12" w:space="1" w:color="auto"/>
        </w:pBdr>
        <w:jc w:val="center"/>
        <w:rPr>
          <w:rFonts w:eastAsia="Calibri"/>
        </w:rPr>
      </w:pPr>
      <w:r w:rsidRPr="00832049">
        <w:rPr>
          <w:rFonts w:eastAsiaTheme="minorEastAsia"/>
          <w:sz w:val="24"/>
          <w:szCs w:val="24"/>
          <w:lang w:eastAsia="en-US"/>
        </w:rPr>
        <w:pict>
          <v:group id="_x0000_s1029" style="position:absolute;left:0;text-align:left;margin-left:9.95pt;margin-top:3.2pt;width:469.25pt;height:3.75pt;z-index:251658240;mso-wrap-distance-left:0;mso-wrap-distance-right:0" coordorigin="-296,357" coordsize="10367,75">
            <v:line id="_x0000_s1030" style="position:absolute;flip:x" from="-296,357" to="10071,357" strokeweight=".71mm">
              <v:stroke joinstyle="miter"/>
            </v:line>
            <v:line id="_x0000_s1031" style="position:absolute;flip:x" from="-296,432" to="10071,432" strokeweight=".26mm">
              <v:stroke joinstyle="miter"/>
            </v:line>
          </v:group>
        </w:pict>
      </w:r>
    </w:p>
    <w:p w:rsidR="00015543" w:rsidRPr="00AE71F3" w:rsidRDefault="00015543" w:rsidP="00015543">
      <w:pPr>
        <w:ind w:firstLine="709"/>
        <w:jc w:val="center"/>
        <w:rPr>
          <w:color w:val="000000" w:themeColor="text1"/>
          <w:sz w:val="22"/>
          <w:szCs w:val="22"/>
        </w:rPr>
      </w:pPr>
      <w:r w:rsidRPr="00AE71F3">
        <w:rPr>
          <w:color w:val="000000" w:themeColor="text1"/>
          <w:sz w:val="22"/>
          <w:szCs w:val="22"/>
        </w:rPr>
        <w:t xml:space="preserve">ОГРН </w:t>
      </w:r>
      <w:r w:rsidR="00BF3DF7" w:rsidRPr="00BF3DF7">
        <w:rPr>
          <w:color w:val="000000" w:themeColor="text1"/>
          <w:sz w:val="22"/>
          <w:szCs w:val="22"/>
        </w:rPr>
        <w:t>1024701650555</w:t>
      </w:r>
      <w:r w:rsidRPr="00AE71F3">
        <w:rPr>
          <w:color w:val="000000" w:themeColor="text1"/>
          <w:sz w:val="22"/>
          <w:szCs w:val="22"/>
        </w:rPr>
        <w:t xml:space="preserve">, ИНН </w:t>
      </w:r>
      <w:r w:rsidR="00BF3DF7" w:rsidRPr="00BF3DF7">
        <w:rPr>
          <w:color w:val="000000" w:themeColor="text1"/>
          <w:sz w:val="22"/>
          <w:szCs w:val="22"/>
        </w:rPr>
        <w:t>4712002559</w:t>
      </w:r>
    </w:p>
    <w:p w:rsidR="00015543" w:rsidRDefault="00BF3DF7" w:rsidP="00015543">
      <w:pPr>
        <w:jc w:val="center"/>
        <w:rPr>
          <w:b/>
          <w:sz w:val="18"/>
        </w:rPr>
      </w:pPr>
      <w:r w:rsidRPr="00974763">
        <w:rPr>
          <w:b/>
          <w:sz w:val="18"/>
        </w:rPr>
        <w:t xml:space="preserve">188730, </w:t>
      </w:r>
      <w:r>
        <w:rPr>
          <w:b/>
          <w:sz w:val="18"/>
        </w:rPr>
        <w:t xml:space="preserve">Россия, </w:t>
      </w:r>
      <w:r w:rsidRPr="00974763">
        <w:rPr>
          <w:b/>
          <w:sz w:val="18"/>
        </w:rPr>
        <w:t xml:space="preserve">Ленинградская область, </w:t>
      </w:r>
      <w:proofErr w:type="spellStart"/>
      <w:r w:rsidRPr="00974763">
        <w:rPr>
          <w:b/>
          <w:sz w:val="18"/>
        </w:rPr>
        <w:t>Приозерский</w:t>
      </w:r>
      <w:proofErr w:type="spellEnd"/>
      <w:r w:rsidRPr="00974763">
        <w:rPr>
          <w:b/>
          <w:sz w:val="18"/>
        </w:rPr>
        <w:t xml:space="preserve"> район, поселок Сосново, ул. Механизаторов, д.11</w:t>
      </w:r>
    </w:p>
    <w:p w:rsidR="00BF3DF7" w:rsidRPr="00AE71F3" w:rsidRDefault="00BF3DF7" w:rsidP="00015543">
      <w:pPr>
        <w:jc w:val="center"/>
        <w:rPr>
          <w:color w:val="000000" w:themeColor="text1"/>
          <w:sz w:val="22"/>
          <w:szCs w:val="22"/>
        </w:rPr>
      </w:pPr>
    </w:p>
    <w:p w:rsidR="00023EA5" w:rsidRDefault="00023EA5" w:rsidP="00AE71F3">
      <w:pPr>
        <w:rPr>
          <w:sz w:val="18"/>
          <w:szCs w:val="18"/>
        </w:rPr>
      </w:pPr>
    </w:p>
    <w:p w:rsidR="00AF28FD" w:rsidRPr="009C3123" w:rsidRDefault="00AF28FD" w:rsidP="00AF28FD">
      <w:pPr>
        <w:jc w:val="center"/>
        <w:rPr>
          <w:b/>
          <w:sz w:val="24"/>
          <w:szCs w:val="24"/>
        </w:rPr>
      </w:pPr>
      <w:r w:rsidRPr="009C3123">
        <w:rPr>
          <w:b/>
          <w:sz w:val="24"/>
          <w:szCs w:val="24"/>
        </w:rPr>
        <w:t>Сообщение</w:t>
      </w:r>
    </w:p>
    <w:p w:rsidR="0084231C" w:rsidRPr="0084231C" w:rsidRDefault="0084231C" w:rsidP="0084231C">
      <w:pPr>
        <w:numPr>
          <w:ilvl w:val="12"/>
          <w:numId w:val="0"/>
        </w:numPr>
        <w:spacing w:line="276" w:lineRule="auto"/>
        <w:rPr>
          <w:rFonts w:eastAsiaTheme="minorHAnsi"/>
          <w:b/>
          <w:i/>
          <w:sz w:val="22"/>
          <w:szCs w:val="22"/>
          <w:lang w:eastAsia="en-US"/>
        </w:rPr>
      </w:pPr>
      <w:r w:rsidRPr="00542D05">
        <w:rPr>
          <w:b/>
          <w:i/>
          <w:color w:val="000000"/>
          <w:sz w:val="22"/>
          <w:szCs w:val="22"/>
        </w:rPr>
        <w:t xml:space="preserve">о </w:t>
      </w:r>
      <w:r w:rsidRPr="00542D05">
        <w:rPr>
          <w:rFonts w:eastAsiaTheme="minorHAnsi"/>
          <w:b/>
          <w:i/>
          <w:sz w:val="22"/>
          <w:szCs w:val="22"/>
          <w:lang w:eastAsia="en-US"/>
        </w:rPr>
        <w:t xml:space="preserve">порядке внесения акционерами </w:t>
      </w:r>
      <w:r w:rsidR="00BF3DF7" w:rsidRPr="00BF3DF7">
        <w:rPr>
          <w:rFonts w:eastAsiaTheme="minorHAnsi"/>
          <w:b/>
          <w:i/>
          <w:sz w:val="22"/>
          <w:szCs w:val="22"/>
          <w:lang w:eastAsia="en-US"/>
        </w:rPr>
        <w:t>Закрыто</w:t>
      </w:r>
      <w:r w:rsidR="00BF3DF7">
        <w:rPr>
          <w:rFonts w:eastAsiaTheme="minorHAnsi"/>
          <w:b/>
          <w:i/>
          <w:sz w:val="22"/>
          <w:szCs w:val="22"/>
          <w:lang w:eastAsia="en-US"/>
        </w:rPr>
        <w:t>го</w:t>
      </w:r>
      <w:r w:rsidR="00BF3DF7" w:rsidRPr="00BF3DF7">
        <w:rPr>
          <w:rFonts w:eastAsiaTheme="minorHAnsi"/>
          <w:b/>
          <w:i/>
          <w:sz w:val="22"/>
          <w:szCs w:val="22"/>
          <w:lang w:eastAsia="en-US"/>
        </w:rPr>
        <w:t xml:space="preserve"> акционерно</w:t>
      </w:r>
      <w:r w:rsidR="00BF3DF7">
        <w:rPr>
          <w:rFonts w:eastAsiaTheme="minorHAnsi"/>
          <w:b/>
          <w:i/>
          <w:sz w:val="22"/>
          <w:szCs w:val="22"/>
          <w:lang w:eastAsia="en-US"/>
        </w:rPr>
        <w:t>го</w:t>
      </w:r>
      <w:r w:rsidR="00BF3DF7" w:rsidRPr="00BF3DF7">
        <w:rPr>
          <w:rFonts w:eastAsiaTheme="minorHAnsi"/>
          <w:b/>
          <w:i/>
          <w:sz w:val="22"/>
          <w:szCs w:val="22"/>
          <w:lang w:eastAsia="en-US"/>
        </w:rPr>
        <w:t xml:space="preserve"> обществ</w:t>
      </w:r>
      <w:r w:rsidR="00BF3DF7">
        <w:rPr>
          <w:rFonts w:eastAsiaTheme="minorHAnsi"/>
          <w:b/>
          <w:i/>
          <w:sz w:val="22"/>
          <w:szCs w:val="22"/>
          <w:lang w:eastAsia="en-US"/>
        </w:rPr>
        <w:t>а</w:t>
      </w:r>
      <w:r w:rsidR="00BF3DF7" w:rsidRPr="00BF3DF7">
        <w:rPr>
          <w:rFonts w:eastAsiaTheme="minorHAnsi"/>
          <w:b/>
          <w:i/>
          <w:sz w:val="22"/>
          <w:szCs w:val="22"/>
          <w:lang w:eastAsia="en-US"/>
        </w:rPr>
        <w:t xml:space="preserve"> "Сосновоагропромтехника"</w:t>
      </w:r>
    </w:p>
    <w:p w:rsidR="0084231C" w:rsidRPr="00542D05" w:rsidRDefault="0084231C" w:rsidP="0084231C">
      <w:pPr>
        <w:numPr>
          <w:ilvl w:val="12"/>
          <w:numId w:val="0"/>
        </w:numPr>
        <w:spacing w:line="276" w:lineRule="auto"/>
        <w:rPr>
          <w:rFonts w:eastAsiaTheme="minorHAnsi"/>
          <w:b/>
          <w:i/>
          <w:sz w:val="22"/>
          <w:szCs w:val="22"/>
          <w:lang w:eastAsia="en-US"/>
        </w:rPr>
      </w:pPr>
      <w:r w:rsidRPr="00542D05">
        <w:rPr>
          <w:rFonts w:eastAsiaTheme="minorHAnsi"/>
          <w:b/>
          <w:i/>
          <w:sz w:val="22"/>
          <w:szCs w:val="22"/>
          <w:lang w:eastAsia="en-US"/>
        </w:rPr>
        <w:t>предложений в повестку дня годового общего собрания акционеров в 2022 году</w:t>
      </w:r>
    </w:p>
    <w:p w:rsidR="00AF28FD" w:rsidRPr="00C81FC4" w:rsidRDefault="00AF28FD" w:rsidP="00AF28FD">
      <w:pPr>
        <w:ind w:firstLine="708"/>
        <w:jc w:val="both"/>
        <w:rPr>
          <w:bCs/>
        </w:rPr>
      </w:pPr>
    </w:p>
    <w:p w:rsidR="00AF28FD" w:rsidRDefault="00BF3DF7" w:rsidP="00BF3DF7">
      <w:pPr>
        <w:rPr>
          <w:sz w:val="22"/>
          <w:szCs w:val="22"/>
        </w:rPr>
      </w:pPr>
      <w:r w:rsidRPr="00BF3DF7">
        <w:rPr>
          <w:sz w:val="22"/>
          <w:szCs w:val="22"/>
        </w:rPr>
        <w:t>Закрытое акционерное общество "Сосновоагропромтехника"</w:t>
      </w:r>
      <w:r>
        <w:rPr>
          <w:sz w:val="22"/>
          <w:szCs w:val="22"/>
        </w:rPr>
        <w:t>,</w:t>
      </w:r>
      <w:r w:rsidR="00AF28FD" w:rsidRPr="00AF28FD">
        <w:rPr>
          <w:sz w:val="22"/>
          <w:szCs w:val="22"/>
        </w:rPr>
        <w:t xml:space="preserve"> местонахождение: </w:t>
      </w:r>
      <w:r>
        <w:rPr>
          <w:sz w:val="22"/>
          <w:szCs w:val="22"/>
        </w:rPr>
        <w:t xml:space="preserve">188730, Россия, </w:t>
      </w:r>
      <w:r w:rsidRPr="00BF3DF7">
        <w:rPr>
          <w:sz w:val="22"/>
          <w:szCs w:val="22"/>
        </w:rPr>
        <w:t xml:space="preserve">Ленинградская область, </w:t>
      </w:r>
      <w:proofErr w:type="spellStart"/>
      <w:r w:rsidRPr="00BF3DF7">
        <w:rPr>
          <w:sz w:val="22"/>
          <w:szCs w:val="22"/>
        </w:rPr>
        <w:t>Приозерский</w:t>
      </w:r>
      <w:proofErr w:type="spellEnd"/>
      <w:r w:rsidRPr="00BF3DF7">
        <w:rPr>
          <w:sz w:val="22"/>
          <w:szCs w:val="22"/>
        </w:rPr>
        <w:t xml:space="preserve"> район, поселок Сосново, ул. Механизаторов, д.11</w:t>
      </w:r>
      <w:r w:rsidR="00603BD9" w:rsidRPr="000F2FB4">
        <w:rPr>
          <w:sz w:val="22"/>
          <w:szCs w:val="22"/>
        </w:rPr>
        <w:t xml:space="preserve">, </w:t>
      </w:r>
      <w:r w:rsidR="00AF28FD" w:rsidRPr="00AF28FD">
        <w:rPr>
          <w:sz w:val="22"/>
          <w:szCs w:val="22"/>
        </w:rPr>
        <w:t xml:space="preserve">уведомляет </w:t>
      </w:r>
      <w:r w:rsidR="00AF28FD" w:rsidRPr="00BF3DF7">
        <w:rPr>
          <w:sz w:val="22"/>
          <w:szCs w:val="22"/>
        </w:rPr>
        <w:t xml:space="preserve">о </w:t>
      </w:r>
      <w:r w:rsidR="00CA0F0B" w:rsidRPr="00BF3DF7">
        <w:rPr>
          <w:sz w:val="22"/>
          <w:szCs w:val="22"/>
        </w:rPr>
        <w:t xml:space="preserve">проведении </w:t>
      </w:r>
      <w:r w:rsidRPr="00BF3DF7">
        <w:rPr>
          <w:b/>
          <w:sz w:val="22"/>
          <w:szCs w:val="22"/>
        </w:rPr>
        <w:t>03 июня</w:t>
      </w:r>
      <w:r w:rsidR="00603BD9" w:rsidRPr="00BF3DF7">
        <w:rPr>
          <w:b/>
          <w:sz w:val="22"/>
          <w:szCs w:val="22"/>
        </w:rPr>
        <w:t xml:space="preserve"> 2022</w:t>
      </w:r>
      <w:r w:rsidR="00AF28FD" w:rsidRPr="00BF3DF7">
        <w:rPr>
          <w:b/>
          <w:sz w:val="22"/>
          <w:szCs w:val="22"/>
        </w:rPr>
        <w:t xml:space="preserve"> года</w:t>
      </w:r>
      <w:r w:rsidR="00AF28FD" w:rsidRPr="00BF3DF7">
        <w:rPr>
          <w:sz w:val="22"/>
          <w:szCs w:val="22"/>
        </w:rPr>
        <w:t xml:space="preserve"> </w:t>
      </w:r>
      <w:r w:rsidR="0000036F" w:rsidRPr="00BF3DF7">
        <w:rPr>
          <w:sz w:val="22"/>
          <w:szCs w:val="22"/>
        </w:rPr>
        <w:t>годового</w:t>
      </w:r>
      <w:r w:rsidR="00AF28FD" w:rsidRPr="00BF3DF7">
        <w:rPr>
          <w:sz w:val="22"/>
          <w:szCs w:val="22"/>
        </w:rPr>
        <w:t xml:space="preserve"> общего собрания акционеров </w:t>
      </w:r>
      <w:r w:rsidR="00AF28FD" w:rsidRPr="00CE6F3C">
        <w:rPr>
          <w:sz w:val="22"/>
          <w:szCs w:val="22"/>
        </w:rPr>
        <w:t>в форме</w:t>
      </w:r>
      <w:r w:rsidR="00AF28FD" w:rsidRPr="00BF3DF7">
        <w:rPr>
          <w:sz w:val="22"/>
          <w:szCs w:val="22"/>
        </w:rPr>
        <w:t xml:space="preserve"> </w:t>
      </w:r>
      <w:r w:rsidR="00CA0F0B" w:rsidRPr="00BF3DF7">
        <w:rPr>
          <w:b/>
          <w:sz w:val="22"/>
          <w:szCs w:val="22"/>
        </w:rPr>
        <w:t>ЗАОЧНОГО</w:t>
      </w:r>
      <w:r w:rsidR="00CA0F0B">
        <w:rPr>
          <w:b/>
          <w:bCs/>
          <w:sz w:val="22"/>
          <w:szCs w:val="22"/>
        </w:rPr>
        <w:t xml:space="preserve"> ГОЛОСОВАНИЯ</w:t>
      </w:r>
      <w:r w:rsidR="00AF28FD" w:rsidRPr="00AF28FD">
        <w:rPr>
          <w:sz w:val="22"/>
          <w:szCs w:val="22"/>
        </w:rPr>
        <w:t>.</w:t>
      </w:r>
    </w:p>
    <w:p w:rsidR="00A215F0" w:rsidRPr="00AF28FD" w:rsidRDefault="00A215F0" w:rsidP="00603BD9">
      <w:pPr>
        <w:rPr>
          <w:sz w:val="22"/>
          <w:szCs w:val="22"/>
        </w:rPr>
      </w:pPr>
    </w:p>
    <w:p w:rsidR="00A215F0" w:rsidRPr="006903F4" w:rsidRDefault="0084231C" w:rsidP="00A215F0">
      <w:pPr>
        <w:ind w:firstLine="567"/>
        <w:jc w:val="both"/>
        <w:rPr>
          <w:sz w:val="24"/>
          <w:szCs w:val="24"/>
        </w:rPr>
      </w:pPr>
      <w:proofErr w:type="gramStart"/>
      <w:r w:rsidRPr="0084231C">
        <w:rPr>
          <w:sz w:val="24"/>
          <w:szCs w:val="24"/>
        </w:rPr>
        <w:t>В соответствии со статьей 17 Федерального закона от 08.03.2022 года № 46-ФЗ «О внесении изменений в отдельные законодател</w:t>
      </w:r>
      <w:r>
        <w:rPr>
          <w:sz w:val="24"/>
          <w:szCs w:val="24"/>
        </w:rPr>
        <w:t>ьные акты Российской Федерации», а</w:t>
      </w:r>
      <w:r w:rsidR="00A215F0" w:rsidRPr="006903F4">
        <w:rPr>
          <w:sz w:val="24"/>
          <w:szCs w:val="24"/>
        </w:rPr>
        <w:t>кционеры, являющиеся в совокупности владельцами не менее чем 2 процентов голосующих акций общества, вправе направлять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иные органы акционерного</w:t>
      </w:r>
      <w:proofErr w:type="gramEnd"/>
      <w:r w:rsidR="00A215F0" w:rsidRPr="006903F4">
        <w:rPr>
          <w:sz w:val="24"/>
          <w:szCs w:val="24"/>
        </w:rPr>
        <w:t xml:space="preserve"> общества, указанные в </w:t>
      </w:r>
      <w:hyperlink r:id="rId7" w:history="1">
        <w:proofErr w:type="gramStart"/>
        <w:r w:rsidR="00A215F0" w:rsidRPr="006903F4">
          <w:rPr>
            <w:sz w:val="24"/>
            <w:szCs w:val="24"/>
          </w:rPr>
          <w:t>пункте</w:t>
        </w:r>
        <w:proofErr w:type="gramEnd"/>
        <w:r w:rsidR="00A215F0" w:rsidRPr="006903F4">
          <w:rPr>
            <w:sz w:val="24"/>
            <w:szCs w:val="24"/>
          </w:rPr>
          <w:t xml:space="preserve"> 1 статьи 53</w:t>
        </w:r>
      </w:hyperlink>
      <w:r w:rsidR="00A215F0" w:rsidRPr="006903F4">
        <w:rPr>
          <w:sz w:val="24"/>
          <w:szCs w:val="24"/>
        </w:rPr>
        <w:t xml:space="preserve"> Федерального закона от 26 декабря 1995 года N 208-ФЗ "Об акционерных обществах".</w:t>
      </w:r>
    </w:p>
    <w:p w:rsidR="00A215F0" w:rsidRPr="006903F4" w:rsidRDefault="00A215F0" w:rsidP="00A215F0">
      <w:pPr>
        <w:ind w:firstLine="567"/>
        <w:jc w:val="both"/>
        <w:rPr>
          <w:sz w:val="24"/>
          <w:szCs w:val="24"/>
        </w:rPr>
      </w:pPr>
      <w:r w:rsidRPr="006903F4">
        <w:rPr>
          <w:sz w:val="24"/>
          <w:szCs w:val="24"/>
        </w:rPr>
        <w:t>В случае направления акционерами новых предложений ранее поступившие от них предложения считаются отозванными.</w:t>
      </w:r>
    </w:p>
    <w:p w:rsidR="00A215F0" w:rsidRPr="006903F4" w:rsidRDefault="00A215F0" w:rsidP="00A215F0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6903F4">
        <w:rPr>
          <w:sz w:val="24"/>
          <w:szCs w:val="24"/>
        </w:rPr>
        <w:t xml:space="preserve">Дата,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иные органы Общества – </w:t>
      </w:r>
      <w:r w:rsidR="00BF3DF7" w:rsidRPr="00BF3DF7">
        <w:rPr>
          <w:b/>
          <w:sz w:val="24"/>
          <w:szCs w:val="24"/>
        </w:rPr>
        <w:t>06</w:t>
      </w:r>
      <w:r w:rsidRPr="00BF3DF7">
        <w:rPr>
          <w:b/>
          <w:sz w:val="24"/>
          <w:szCs w:val="24"/>
        </w:rPr>
        <w:t>.0</w:t>
      </w:r>
      <w:r w:rsidR="00BF3DF7" w:rsidRPr="00BF3DF7">
        <w:rPr>
          <w:b/>
          <w:sz w:val="24"/>
          <w:szCs w:val="24"/>
        </w:rPr>
        <w:t>5</w:t>
      </w:r>
      <w:r w:rsidRPr="00BF3DF7">
        <w:rPr>
          <w:b/>
          <w:sz w:val="24"/>
          <w:szCs w:val="24"/>
        </w:rPr>
        <w:t>.2022г.</w:t>
      </w:r>
      <w:r w:rsidRPr="006903F4">
        <w:rPr>
          <w:sz w:val="24"/>
          <w:szCs w:val="24"/>
        </w:rPr>
        <w:t xml:space="preserve"> (включительно).</w:t>
      </w:r>
    </w:p>
    <w:p w:rsidR="00AF28FD" w:rsidRPr="00AF28FD" w:rsidRDefault="00AF28FD" w:rsidP="00AF28FD">
      <w:pPr>
        <w:jc w:val="right"/>
        <w:rPr>
          <w:sz w:val="22"/>
          <w:szCs w:val="22"/>
        </w:rPr>
      </w:pPr>
    </w:p>
    <w:p w:rsidR="00AF28FD" w:rsidRPr="00AF28FD" w:rsidRDefault="00AF28FD" w:rsidP="00AF28FD">
      <w:pPr>
        <w:jc w:val="right"/>
        <w:rPr>
          <w:sz w:val="22"/>
          <w:szCs w:val="22"/>
        </w:rPr>
      </w:pPr>
    </w:p>
    <w:p w:rsidR="00AF28FD" w:rsidRPr="00AF28FD" w:rsidRDefault="00AF28FD" w:rsidP="00AF28FD">
      <w:pPr>
        <w:rPr>
          <w:sz w:val="22"/>
          <w:szCs w:val="22"/>
        </w:rPr>
      </w:pPr>
    </w:p>
    <w:p w:rsidR="00AF28FD" w:rsidRPr="00AF28FD" w:rsidRDefault="00AF28FD" w:rsidP="00AF28FD">
      <w:pPr>
        <w:rPr>
          <w:sz w:val="22"/>
          <w:szCs w:val="22"/>
        </w:rPr>
      </w:pPr>
    </w:p>
    <w:p w:rsidR="00BF3DF7" w:rsidRDefault="00BF3DF7" w:rsidP="00BF3DF7">
      <w:pPr>
        <w:jc w:val="right"/>
        <w:rPr>
          <w:b/>
          <w:sz w:val="24"/>
          <w:szCs w:val="24"/>
        </w:rPr>
      </w:pPr>
      <w:r w:rsidRPr="00783751">
        <w:rPr>
          <w:b/>
          <w:sz w:val="24"/>
          <w:szCs w:val="24"/>
        </w:rPr>
        <w:t xml:space="preserve">Совет директоров </w:t>
      </w:r>
    </w:p>
    <w:p w:rsidR="00AF28FD" w:rsidRDefault="00AF28FD" w:rsidP="00AF28FD">
      <w:pPr>
        <w:jc w:val="right"/>
        <w:rPr>
          <w:b/>
          <w:sz w:val="22"/>
          <w:szCs w:val="22"/>
        </w:rPr>
      </w:pPr>
      <w:r w:rsidRPr="00AF28FD">
        <w:rPr>
          <w:b/>
          <w:sz w:val="22"/>
          <w:szCs w:val="22"/>
        </w:rPr>
        <w:t xml:space="preserve">  </w:t>
      </w:r>
    </w:p>
    <w:p w:rsidR="00FB368C" w:rsidRDefault="00FB368C" w:rsidP="00AF28FD">
      <w:pPr>
        <w:jc w:val="right"/>
        <w:rPr>
          <w:b/>
        </w:rPr>
      </w:pPr>
    </w:p>
    <w:p w:rsidR="00AF28FD" w:rsidRDefault="00AF28FD" w:rsidP="00AF28FD">
      <w:pPr>
        <w:jc w:val="center"/>
        <w:rPr>
          <w:b/>
        </w:rPr>
      </w:pPr>
    </w:p>
    <w:p w:rsidR="00197F8F" w:rsidRDefault="00197F8F" w:rsidP="00AF28FD">
      <w:pPr>
        <w:rPr>
          <w:b/>
          <w:i/>
          <w:color w:val="FF0000"/>
        </w:rPr>
      </w:pPr>
    </w:p>
    <w:p w:rsidR="0094595E" w:rsidRDefault="0094595E" w:rsidP="0094595E">
      <w:pPr>
        <w:rPr>
          <w:b/>
          <w:sz w:val="14"/>
          <w:szCs w:val="14"/>
        </w:rPr>
      </w:pPr>
    </w:p>
    <w:p w:rsidR="0094595E" w:rsidRDefault="0094595E" w:rsidP="0094595E">
      <w:pPr>
        <w:rPr>
          <w:b/>
          <w:sz w:val="14"/>
          <w:szCs w:val="14"/>
        </w:rPr>
      </w:pPr>
    </w:p>
    <w:p w:rsidR="0094595E" w:rsidRDefault="0094595E" w:rsidP="0094595E">
      <w:pPr>
        <w:rPr>
          <w:b/>
          <w:sz w:val="14"/>
          <w:szCs w:val="14"/>
        </w:rPr>
      </w:pPr>
    </w:p>
    <w:p w:rsidR="002E2BE7" w:rsidRDefault="002E2BE7" w:rsidP="0094595E">
      <w:pPr>
        <w:rPr>
          <w:b/>
          <w:sz w:val="22"/>
          <w:szCs w:val="22"/>
        </w:rPr>
      </w:pPr>
    </w:p>
    <w:p w:rsidR="00AF28FD" w:rsidRDefault="00AF28FD" w:rsidP="00AF28FD">
      <w:pPr>
        <w:jc w:val="right"/>
        <w:rPr>
          <w:b/>
        </w:rPr>
      </w:pPr>
    </w:p>
    <w:p w:rsidR="00AF28FD" w:rsidRDefault="00AF28FD" w:rsidP="00AF28FD">
      <w:pPr>
        <w:jc w:val="right"/>
        <w:rPr>
          <w:b/>
        </w:rPr>
      </w:pPr>
    </w:p>
    <w:p w:rsidR="00AF28FD" w:rsidRDefault="00AF28FD" w:rsidP="00AF28FD">
      <w:pPr>
        <w:jc w:val="right"/>
        <w:rPr>
          <w:b/>
        </w:rPr>
      </w:pPr>
    </w:p>
    <w:sectPr w:rsidR="00AF28FD" w:rsidSect="00197F8F">
      <w:pgSz w:w="11906" w:h="16838" w:code="9"/>
      <w:pgMar w:top="567" w:right="991" w:bottom="142" w:left="1276" w:header="227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31C" w:rsidRDefault="0084231C">
      <w:r>
        <w:separator/>
      </w:r>
    </w:p>
  </w:endnote>
  <w:endnote w:type="continuationSeparator" w:id="0">
    <w:p w:rsidR="0084231C" w:rsidRDefault="0084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31C" w:rsidRDefault="0084231C">
      <w:r>
        <w:separator/>
      </w:r>
    </w:p>
  </w:footnote>
  <w:footnote w:type="continuationSeparator" w:id="0">
    <w:p w:rsidR="0084231C" w:rsidRDefault="00842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C4559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7936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2F372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5E4068"/>
    <w:multiLevelType w:val="singleLevel"/>
    <w:tmpl w:val="F9B2E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5">
    <w:nsid w:val="3E726E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3E2A16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2434A8A"/>
    <w:multiLevelType w:val="hybridMultilevel"/>
    <w:tmpl w:val="729E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B48DA"/>
    <w:multiLevelType w:val="hybridMultilevel"/>
    <w:tmpl w:val="25602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96924"/>
    <w:multiLevelType w:val="singleLevel"/>
    <w:tmpl w:val="D4A8D21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7FA3708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0360E95"/>
    <w:multiLevelType w:val="hybridMultilevel"/>
    <w:tmpl w:val="CBC033D0"/>
    <w:lvl w:ilvl="0" w:tplc="086EDE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6376B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7096B2F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12"/>
  </w:num>
  <w:num w:numId="6">
    <w:abstractNumId w:val="5"/>
  </w:num>
  <w:num w:numId="7">
    <w:abstractNumId w:val="13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02B"/>
    <w:rsid w:val="0000036F"/>
    <w:rsid w:val="00010A0D"/>
    <w:rsid w:val="00015543"/>
    <w:rsid w:val="00023EA5"/>
    <w:rsid w:val="000253E2"/>
    <w:rsid w:val="00053961"/>
    <w:rsid w:val="000904F3"/>
    <w:rsid w:val="000953A0"/>
    <w:rsid w:val="000C28DC"/>
    <w:rsid w:val="000D7243"/>
    <w:rsid w:val="000F5022"/>
    <w:rsid w:val="000F6B6C"/>
    <w:rsid w:val="001141E3"/>
    <w:rsid w:val="00122606"/>
    <w:rsid w:val="001572ED"/>
    <w:rsid w:val="0016136E"/>
    <w:rsid w:val="001753F0"/>
    <w:rsid w:val="00177E06"/>
    <w:rsid w:val="00184633"/>
    <w:rsid w:val="001953E3"/>
    <w:rsid w:val="00197F8F"/>
    <w:rsid w:val="001A5EB2"/>
    <w:rsid w:val="001B222E"/>
    <w:rsid w:val="001B3316"/>
    <w:rsid w:val="001B71FF"/>
    <w:rsid w:val="0020233C"/>
    <w:rsid w:val="00244948"/>
    <w:rsid w:val="00254042"/>
    <w:rsid w:val="00264962"/>
    <w:rsid w:val="002E2BE7"/>
    <w:rsid w:val="00327153"/>
    <w:rsid w:val="00367AAC"/>
    <w:rsid w:val="00394283"/>
    <w:rsid w:val="00396BEF"/>
    <w:rsid w:val="003C3AE9"/>
    <w:rsid w:val="003C414D"/>
    <w:rsid w:val="003F026D"/>
    <w:rsid w:val="0040014A"/>
    <w:rsid w:val="004307E3"/>
    <w:rsid w:val="0049521A"/>
    <w:rsid w:val="004C3C5B"/>
    <w:rsid w:val="004E505F"/>
    <w:rsid w:val="004F3EED"/>
    <w:rsid w:val="005356CE"/>
    <w:rsid w:val="00561820"/>
    <w:rsid w:val="005C1148"/>
    <w:rsid w:val="005F1513"/>
    <w:rsid w:val="0060295C"/>
    <w:rsid w:val="00603BD9"/>
    <w:rsid w:val="006214E0"/>
    <w:rsid w:val="00654239"/>
    <w:rsid w:val="00661CA5"/>
    <w:rsid w:val="006878BA"/>
    <w:rsid w:val="0069642B"/>
    <w:rsid w:val="006C13AF"/>
    <w:rsid w:val="006D7D31"/>
    <w:rsid w:val="006E05E3"/>
    <w:rsid w:val="007028BC"/>
    <w:rsid w:val="0070442E"/>
    <w:rsid w:val="00762B84"/>
    <w:rsid w:val="007838AF"/>
    <w:rsid w:val="007A463C"/>
    <w:rsid w:val="007F5AF7"/>
    <w:rsid w:val="007F602B"/>
    <w:rsid w:val="008035FE"/>
    <w:rsid w:val="00823527"/>
    <w:rsid w:val="00832049"/>
    <w:rsid w:val="00834B89"/>
    <w:rsid w:val="0083614F"/>
    <w:rsid w:val="0084231C"/>
    <w:rsid w:val="00894B82"/>
    <w:rsid w:val="008A0FBA"/>
    <w:rsid w:val="008C5FDE"/>
    <w:rsid w:val="008C7A30"/>
    <w:rsid w:val="008F675D"/>
    <w:rsid w:val="009359DB"/>
    <w:rsid w:val="00940549"/>
    <w:rsid w:val="009439B0"/>
    <w:rsid w:val="0094595E"/>
    <w:rsid w:val="00947976"/>
    <w:rsid w:val="00952EAE"/>
    <w:rsid w:val="009710DF"/>
    <w:rsid w:val="00977306"/>
    <w:rsid w:val="009C1D2E"/>
    <w:rsid w:val="009D2729"/>
    <w:rsid w:val="009D399C"/>
    <w:rsid w:val="009D6CA4"/>
    <w:rsid w:val="009E5C1E"/>
    <w:rsid w:val="00A00619"/>
    <w:rsid w:val="00A15E3A"/>
    <w:rsid w:val="00A215F0"/>
    <w:rsid w:val="00A21E66"/>
    <w:rsid w:val="00A31061"/>
    <w:rsid w:val="00A7469D"/>
    <w:rsid w:val="00AA1D5B"/>
    <w:rsid w:val="00AC3984"/>
    <w:rsid w:val="00AE11B2"/>
    <w:rsid w:val="00AE71F3"/>
    <w:rsid w:val="00AF28FD"/>
    <w:rsid w:val="00B10D93"/>
    <w:rsid w:val="00B35263"/>
    <w:rsid w:val="00B6559C"/>
    <w:rsid w:val="00B75670"/>
    <w:rsid w:val="00B93FC3"/>
    <w:rsid w:val="00BA7E1E"/>
    <w:rsid w:val="00BF32C3"/>
    <w:rsid w:val="00BF3DF7"/>
    <w:rsid w:val="00BF62F3"/>
    <w:rsid w:val="00C037F6"/>
    <w:rsid w:val="00C14054"/>
    <w:rsid w:val="00C411EE"/>
    <w:rsid w:val="00C7519E"/>
    <w:rsid w:val="00CA0F0B"/>
    <w:rsid w:val="00CA6258"/>
    <w:rsid w:val="00CD4CAB"/>
    <w:rsid w:val="00CE6F3C"/>
    <w:rsid w:val="00D0588D"/>
    <w:rsid w:val="00D1445C"/>
    <w:rsid w:val="00D55192"/>
    <w:rsid w:val="00D65B4B"/>
    <w:rsid w:val="00D75011"/>
    <w:rsid w:val="00D84C88"/>
    <w:rsid w:val="00D914DF"/>
    <w:rsid w:val="00DF2AC5"/>
    <w:rsid w:val="00E03FF9"/>
    <w:rsid w:val="00E13930"/>
    <w:rsid w:val="00E20441"/>
    <w:rsid w:val="00E62376"/>
    <w:rsid w:val="00E73D34"/>
    <w:rsid w:val="00EC1C29"/>
    <w:rsid w:val="00F027AB"/>
    <w:rsid w:val="00F33D74"/>
    <w:rsid w:val="00F856C3"/>
    <w:rsid w:val="00FB368C"/>
    <w:rsid w:val="00FF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376"/>
  </w:style>
  <w:style w:type="paragraph" w:styleId="1">
    <w:name w:val="heading 1"/>
    <w:basedOn w:val="a"/>
    <w:next w:val="a"/>
    <w:qFormat/>
    <w:rsid w:val="00E62376"/>
    <w:pPr>
      <w:keepNext/>
      <w:ind w:left="1440"/>
      <w:outlineLvl w:val="0"/>
    </w:pPr>
    <w:rPr>
      <w:sz w:val="24"/>
    </w:rPr>
  </w:style>
  <w:style w:type="paragraph" w:styleId="2">
    <w:name w:val="heading 2"/>
    <w:basedOn w:val="a"/>
    <w:next w:val="a"/>
    <w:qFormat/>
    <w:rsid w:val="00E6237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E62376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2376"/>
    <w:pPr>
      <w:jc w:val="center"/>
    </w:pPr>
    <w:rPr>
      <w:sz w:val="24"/>
    </w:rPr>
  </w:style>
  <w:style w:type="paragraph" w:styleId="a4">
    <w:name w:val="Body Text"/>
    <w:basedOn w:val="a"/>
    <w:rsid w:val="00E62376"/>
    <w:rPr>
      <w:sz w:val="24"/>
    </w:rPr>
  </w:style>
  <w:style w:type="paragraph" w:styleId="a5">
    <w:name w:val="Subtitle"/>
    <w:basedOn w:val="a"/>
    <w:qFormat/>
    <w:rsid w:val="00E62376"/>
    <w:pPr>
      <w:jc w:val="right"/>
    </w:pPr>
    <w:rPr>
      <w:sz w:val="24"/>
    </w:rPr>
  </w:style>
  <w:style w:type="paragraph" w:styleId="a6">
    <w:name w:val="Balloon Text"/>
    <w:basedOn w:val="a"/>
    <w:semiHidden/>
    <w:rsid w:val="00BA7E1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0014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0014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A15E3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878BA"/>
    <w:pPr>
      <w:ind w:left="720"/>
      <w:contextualSpacing/>
    </w:pPr>
  </w:style>
  <w:style w:type="paragraph" w:styleId="20">
    <w:name w:val="Body Text Indent 2"/>
    <w:basedOn w:val="a"/>
    <w:link w:val="21"/>
    <w:rsid w:val="00AF28F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F28FD"/>
  </w:style>
  <w:style w:type="character" w:customStyle="1" w:styleId="blk">
    <w:name w:val="blk"/>
    <w:basedOn w:val="a0"/>
    <w:rsid w:val="00AF28FD"/>
  </w:style>
  <w:style w:type="paragraph" w:styleId="ab">
    <w:name w:val="Normal (Web)"/>
    <w:basedOn w:val="a"/>
    <w:uiPriority w:val="99"/>
    <w:rsid w:val="00FB368C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376"/>
  </w:style>
  <w:style w:type="paragraph" w:styleId="1">
    <w:name w:val="heading 1"/>
    <w:basedOn w:val="a"/>
    <w:next w:val="a"/>
    <w:qFormat/>
    <w:rsid w:val="00E62376"/>
    <w:pPr>
      <w:keepNext/>
      <w:ind w:left="1440"/>
      <w:outlineLvl w:val="0"/>
    </w:pPr>
    <w:rPr>
      <w:sz w:val="24"/>
    </w:rPr>
  </w:style>
  <w:style w:type="paragraph" w:styleId="2">
    <w:name w:val="heading 2"/>
    <w:basedOn w:val="a"/>
    <w:next w:val="a"/>
    <w:qFormat/>
    <w:rsid w:val="00E6237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E62376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2376"/>
    <w:pPr>
      <w:jc w:val="center"/>
    </w:pPr>
    <w:rPr>
      <w:sz w:val="24"/>
    </w:rPr>
  </w:style>
  <w:style w:type="paragraph" w:styleId="a4">
    <w:name w:val="Body Text"/>
    <w:basedOn w:val="a"/>
    <w:rsid w:val="00E62376"/>
    <w:rPr>
      <w:sz w:val="24"/>
    </w:rPr>
  </w:style>
  <w:style w:type="paragraph" w:styleId="a5">
    <w:name w:val="Subtitle"/>
    <w:basedOn w:val="a"/>
    <w:qFormat/>
    <w:rsid w:val="00E62376"/>
    <w:pPr>
      <w:jc w:val="right"/>
    </w:pPr>
    <w:rPr>
      <w:sz w:val="24"/>
    </w:rPr>
  </w:style>
  <w:style w:type="paragraph" w:styleId="a6">
    <w:name w:val="Balloon Text"/>
    <w:basedOn w:val="a"/>
    <w:semiHidden/>
    <w:rsid w:val="00BA7E1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0014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0014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A15E3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87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819A8F0F7CE8218B5356E2D2D96FCE49815A645BCF8F43FE4CE751CFF2DE6A29D25E00B5A17E5713BA56F69359B0FB41EBCAC68DCAE73BB83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на бланке эмитента</vt:lpstr>
    </vt:vector>
  </TitlesOfParts>
  <Company>NRC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на бланке эмитента</dc:title>
  <dc:creator>moiseeva</dc:creator>
  <cp:lastModifiedBy>User</cp:lastModifiedBy>
  <cp:revision>2</cp:revision>
  <cp:lastPrinted>2022-04-14T12:23:00Z</cp:lastPrinted>
  <dcterms:created xsi:type="dcterms:W3CDTF">2022-04-20T13:45:00Z</dcterms:created>
  <dcterms:modified xsi:type="dcterms:W3CDTF">2022-04-20T13:45:00Z</dcterms:modified>
</cp:coreProperties>
</file>